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58" w:rsidRDefault="00BD4B58" w:rsidP="00BD4B58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proofErr w:type="spellStart"/>
      <w:r w:rsidRPr="00830997">
        <w:rPr>
          <w:sz w:val="28"/>
          <w:szCs w:val="28"/>
        </w:rPr>
        <w:t>нформаці</w:t>
      </w:r>
      <w:proofErr w:type="spellEnd"/>
      <w:r>
        <w:rPr>
          <w:sz w:val="28"/>
          <w:szCs w:val="28"/>
          <w:lang w:val="uk-UA"/>
        </w:rPr>
        <w:t>я</w:t>
      </w:r>
    </w:p>
    <w:p w:rsidR="00BD4B58" w:rsidRDefault="00BD4B58" w:rsidP="00BD4B58">
      <w:pPr>
        <w:pStyle w:val="a3"/>
        <w:jc w:val="center"/>
        <w:rPr>
          <w:sz w:val="28"/>
          <w:szCs w:val="28"/>
          <w:lang w:val="uk-UA"/>
        </w:rPr>
      </w:pPr>
      <w:r w:rsidRPr="00830997">
        <w:rPr>
          <w:sz w:val="28"/>
          <w:szCs w:val="28"/>
        </w:rPr>
        <w:t xml:space="preserve">про </w:t>
      </w:r>
      <w:proofErr w:type="spellStart"/>
      <w:r w:rsidRPr="00830997">
        <w:rPr>
          <w:sz w:val="28"/>
          <w:szCs w:val="28"/>
        </w:rPr>
        <w:t>загальну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кількість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акцій</w:t>
      </w:r>
      <w:proofErr w:type="spellEnd"/>
      <w:r w:rsidRPr="00830997">
        <w:rPr>
          <w:sz w:val="28"/>
          <w:szCs w:val="28"/>
        </w:rPr>
        <w:t xml:space="preserve"> та </w:t>
      </w:r>
      <w:proofErr w:type="spellStart"/>
      <w:r w:rsidRPr="00830997">
        <w:rPr>
          <w:sz w:val="28"/>
          <w:szCs w:val="28"/>
        </w:rPr>
        <w:t>голосуючих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акцій</w:t>
      </w:r>
      <w:proofErr w:type="spellEnd"/>
      <w:r w:rsidRPr="00830997">
        <w:rPr>
          <w:sz w:val="28"/>
          <w:szCs w:val="28"/>
        </w:rPr>
        <w:t xml:space="preserve"> станом на дату </w:t>
      </w:r>
      <w:proofErr w:type="spellStart"/>
      <w:r w:rsidRPr="00830997">
        <w:rPr>
          <w:sz w:val="28"/>
          <w:szCs w:val="28"/>
        </w:rPr>
        <w:t>складання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переліку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осіб</w:t>
      </w:r>
      <w:proofErr w:type="spellEnd"/>
      <w:r w:rsidRPr="00830997">
        <w:rPr>
          <w:sz w:val="28"/>
          <w:szCs w:val="28"/>
        </w:rPr>
        <w:t xml:space="preserve">, </w:t>
      </w:r>
      <w:proofErr w:type="spellStart"/>
      <w:r w:rsidRPr="00830997">
        <w:rPr>
          <w:sz w:val="28"/>
          <w:szCs w:val="28"/>
        </w:rPr>
        <w:t>яким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надсилається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повідомлення</w:t>
      </w:r>
      <w:proofErr w:type="spellEnd"/>
      <w:r w:rsidRPr="00830997">
        <w:rPr>
          <w:sz w:val="28"/>
          <w:szCs w:val="28"/>
        </w:rPr>
        <w:t xml:space="preserve"> про </w:t>
      </w:r>
      <w:proofErr w:type="spellStart"/>
      <w:r w:rsidRPr="00830997">
        <w:rPr>
          <w:sz w:val="28"/>
          <w:szCs w:val="28"/>
        </w:rPr>
        <w:t>проведення</w:t>
      </w:r>
      <w:proofErr w:type="spellEnd"/>
      <w:r w:rsidRPr="00830997">
        <w:rPr>
          <w:sz w:val="28"/>
          <w:szCs w:val="28"/>
        </w:rPr>
        <w:t xml:space="preserve"> </w:t>
      </w:r>
      <w:r w:rsidR="00957878">
        <w:rPr>
          <w:sz w:val="28"/>
          <w:szCs w:val="28"/>
          <w:lang w:val="uk-UA"/>
        </w:rPr>
        <w:t xml:space="preserve">позачергових </w:t>
      </w:r>
      <w:proofErr w:type="spellStart"/>
      <w:r w:rsidRPr="00830997">
        <w:rPr>
          <w:sz w:val="28"/>
          <w:szCs w:val="28"/>
        </w:rPr>
        <w:t>загальних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зборів</w:t>
      </w:r>
      <w:proofErr w:type="spellEnd"/>
      <w:r>
        <w:rPr>
          <w:sz w:val="28"/>
          <w:szCs w:val="28"/>
          <w:lang w:val="uk-UA"/>
        </w:rPr>
        <w:t xml:space="preserve"> акціонерів ПРАТ «ЦТВ», а саме на </w:t>
      </w:r>
      <w:r w:rsidR="00D00105">
        <w:rPr>
          <w:sz w:val="28"/>
          <w:szCs w:val="28"/>
          <w:lang w:val="uk-UA"/>
        </w:rPr>
        <w:t>2</w:t>
      </w:r>
      <w:r w:rsidR="00957878">
        <w:rPr>
          <w:sz w:val="28"/>
          <w:szCs w:val="28"/>
          <w:lang w:val="uk-UA"/>
        </w:rPr>
        <w:t>4</w:t>
      </w:r>
      <w:r w:rsidR="00D00105">
        <w:rPr>
          <w:sz w:val="28"/>
          <w:szCs w:val="28"/>
          <w:lang w:val="uk-UA"/>
        </w:rPr>
        <w:t xml:space="preserve"> л</w:t>
      </w:r>
      <w:r w:rsidR="00957878">
        <w:rPr>
          <w:sz w:val="28"/>
          <w:szCs w:val="28"/>
          <w:lang w:val="uk-UA"/>
        </w:rPr>
        <w:t>истопада</w:t>
      </w:r>
      <w:r w:rsidR="00D001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="00AE480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</w:t>
      </w:r>
    </w:p>
    <w:p w:rsidR="00BD4B58" w:rsidRDefault="00BD4B58" w:rsidP="00BD4B5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D4B58">
        <w:rPr>
          <w:sz w:val="28"/>
          <w:szCs w:val="28"/>
          <w:lang w:val="uk-UA"/>
        </w:rPr>
        <w:t>агальн</w:t>
      </w:r>
      <w:r>
        <w:rPr>
          <w:sz w:val="28"/>
          <w:szCs w:val="28"/>
          <w:lang w:val="uk-UA"/>
        </w:rPr>
        <w:t>а</w:t>
      </w:r>
      <w:r w:rsidRPr="00BD4B58">
        <w:rPr>
          <w:sz w:val="28"/>
          <w:szCs w:val="28"/>
          <w:lang w:val="uk-UA"/>
        </w:rPr>
        <w:t xml:space="preserve"> кількість акцій</w:t>
      </w:r>
      <w:r>
        <w:rPr>
          <w:sz w:val="28"/>
          <w:szCs w:val="28"/>
          <w:lang w:val="uk-UA"/>
        </w:rPr>
        <w:t xml:space="preserve"> – </w:t>
      </w:r>
      <w:r w:rsidR="002E1493" w:rsidRPr="0042299C">
        <w:rPr>
          <w:b/>
          <w:sz w:val="28"/>
          <w:szCs w:val="28"/>
          <w:lang w:val="uk-UA"/>
        </w:rPr>
        <w:t>48 205 050</w:t>
      </w:r>
      <w:r w:rsidR="002E1493">
        <w:rPr>
          <w:sz w:val="28"/>
          <w:szCs w:val="28"/>
          <w:lang w:val="uk-UA"/>
        </w:rPr>
        <w:t xml:space="preserve"> штук.</w:t>
      </w:r>
    </w:p>
    <w:p w:rsidR="00BD4B58" w:rsidRPr="00BD4B58" w:rsidRDefault="00BD4B58" w:rsidP="00BD4B5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голосуючих акцій </w:t>
      </w:r>
      <w:r w:rsidR="002E149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957878" w:rsidRPr="00957878">
        <w:rPr>
          <w:b/>
          <w:color w:val="000000"/>
          <w:sz w:val="28"/>
          <w:szCs w:val="28"/>
        </w:rPr>
        <w:t>40 359 165</w:t>
      </w:r>
      <w:r w:rsidR="00957878">
        <w:rPr>
          <w:color w:val="000000"/>
          <w:sz w:val="14"/>
          <w:lang w:val="uk-UA"/>
        </w:rPr>
        <w:t xml:space="preserve"> </w:t>
      </w:r>
      <w:r w:rsidR="0095787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E1493">
        <w:rPr>
          <w:sz w:val="28"/>
          <w:szCs w:val="28"/>
          <w:lang w:val="uk-UA"/>
        </w:rPr>
        <w:t>штук.</w:t>
      </w:r>
    </w:p>
    <w:p w:rsidR="00BD4B58" w:rsidRPr="00BD4B58" w:rsidRDefault="00BD4B58" w:rsidP="00BD4B58">
      <w:pPr>
        <w:pStyle w:val="a3"/>
        <w:jc w:val="both"/>
        <w:rPr>
          <w:sz w:val="28"/>
          <w:szCs w:val="28"/>
          <w:lang w:val="uk-UA"/>
        </w:rPr>
      </w:pPr>
    </w:p>
    <w:p w:rsidR="00D9575B" w:rsidRPr="00BD4B58" w:rsidRDefault="00D9575B">
      <w:pPr>
        <w:rPr>
          <w:lang w:val="uk-UA"/>
        </w:rPr>
      </w:pPr>
    </w:p>
    <w:sectPr w:rsidR="00D9575B" w:rsidRPr="00BD4B58" w:rsidSect="00D9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B58"/>
    <w:rsid w:val="001B63B7"/>
    <w:rsid w:val="002E1493"/>
    <w:rsid w:val="0042299C"/>
    <w:rsid w:val="00945CB0"/>
    <w:rsid w:val="00957878"/>
    <w:rsid w:val="00AE4807"/>
    <w:rsid w:val="00BD4B58"/>
    <w:rsid w:val="00D00105"/>
    <w:rsid w:val="00D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C89A"/>
  <w15:docId w15:val="{12678306-EEC2-4F66-AA70-8E440014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Himich</dc:creator>
  <cp:lastModifiedBy>Himich</cp:lastModifiedBy>
  <cp:revision>7</cp:revision>
  <dcterms:created xsi:type="dcterms:W3CDTF">2018-01-18T10:38:00Z</dcterms:created>
  <dcterms:modified xsi:type="dcterms:W3CDTF">2020-11-26T12:24:00Z</dcterms:modified>
</cp:coreProperties>
</file>